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24" w:rsidRDefault="00FB3124" w:rsidP="00FB3124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  <w:r w:rsidRPr="00EA3581">
        <w:rPr>
          <w:b/>
        </w:rPr>
        <w:t>Заседание Совета от «</w:t>
      </w:r>
      <w:r>
        <w:rPr>
          <w:b/>
        </w:rPr>
        <w:t>12</w:t>
      </w:r>
      <w:r w:rsidRPr="00EA3581">
        <w:rPr>
          <w:b/>
        </w:rPr>
        <w:t xml:space="preserve">» </w:t>
      </w:r>
      <w:r>
        <w:rPr>
          <w:b/>
        </w:rPr>
        <w:t>октября</w:t>
      </w:r>
      <w:r w:rsidRPr="00EA3581">
        <w:rPr>
          <w:b/>
        </w:rPr>
        <w:t xml:space="preserve"> 2016 года</w:t>
      </w:r>
    </w:p>
    <w:p w:rsidR="00FB3124" w:rsidRDefault="00FB3124" w:rsidP="00FB3124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FB3124" w:rsidRPr="00102644" w:rsidRDefault="00FB3124" w:rsidP="00FB3124">
      <w:pPr>
        <w:pStyle w:val="a3"/>
        <w:spacing w:line="276" w:lineRule="auto"/>
        <w:ind w:left="0"/>
        <w:rPr>
          <w:rFonts w:eastAsiaTheme="minorEastAsia" w:cstheme="minorBidi"/>
          <w:color w:val="000000" w:themeColor="text1"/>
        </w:rPr>
      </w:pPr>
      <w:r w:rsidRPr="00102644">
        <w:rPr>
          <w:rFonts w:eastAsiaTheme="minorEastAsia" w:cstheme="minorBidi"/>
          <w:b/>
          <w:color w:val="000000" w:themeColor="text1"/>
        </w:rPr>
        <w:t>Решили:</w:t>
      </w:r>
      <w:r w:rsidRPr="00102644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FB3124" w:rsidRDefault="00FB3124" w:rsidP="00FB3124">
      <w:pPr>
        <w:spacing w:line="276" w:lineRule="auto"/>
        <w:rPr>
          <w:color w:val="000000"/>
        </w:rPr>
      </w:pPr>
      <w:r w:rsidRPr="00102644">
        <w:rPr>
          <w:color w:val="000000" w:themeColor="text1"/>
        </w:rPr>
        <w:t>1. Общество с ограниченной ответственностью «</w:t>
      </w:r>
      <w:r w:rsidRPr="00B67D31">
        <w:rPr>
          <w:color w:val="000000" w:themeColor="text1"/>
        </w:rPr>
        <w:t>СОВРЕМЕННЫЕ МОНОЛИТНЫЕ СИСТЕМЫ</w:t>
      </w:r>
      <w:r w:rsidRPr="00102644">
        <w:rPr>
          <w:color w:val="000000" w:themeColor="text1"/>
        </w:rPr>
        <w:t xml:space="preserve">»  ИНН  </w:t>
      </w:r>
      <w:r>
        <w:rPr>
          <w:color w:val="000000"/>
        </w:rPr>
        <w:t>6312147225</w:t>
      </w:r>
    </w:p>
    <w:p w:rsidR="00FB3124" w:rsidRDefault="00FB3124" w:rsidP="00FB3124">
      <w:pPr>
        <w:pStyle w:val="a3"/>
        <w:tabs>
          <w:tab w:val="left" w:pos="2268"/>
        </w:tabs>
        <w:spacing w:line="276" w:lineRule="auto"/>
        <w:ind w:left="0"/>
        <w:rPr>
          <w:b/>
        </w:rPr>
      </w:pP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124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  <w:rsid w:val="00FB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2018-05-14T10:17:00Z</dcterms:created>
  <dcterms:modified xsi:type="dcterms:W3CDTF">2018-05-14T10:17:00Z</dcterms:modified>
</cp:coreProperties>
</file>